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3CC5" w14:textId="77777777" w:rsidR="000548EE" w:rsidRPr="00DC4447" w:rsidRDefault="00042062">
      <w:pPr>
        <w:pStyle w:val="Title"/>
        <w:rPr>
          <w:lang w:val="es-ES"/>
        </w:rPr>
      </w:pPr>
      <w:r w:rsidRPr="00DC4447">
        <w:rPr>
          <w:color w:val="0000FF"/>
          <w:lang w:val="es-ES"/>
        </w:rPr>
        <w:t>MEDICAID</w:t>
      </w:r>
      <w:r w:rsidRPr="00DC4447">
        <w:rPr>
          <w:color w:val="0000FF"/>
          <w:spacing w:val="-4"/>
          <w:lang w:val="es-ES"/>
        </w:rPr>
        <w:t xml:space="preserve"> </w:t>
      </w:r>
      <w:r w:rsidRPr="00DC4447">
        <w:rPr>
          <w:color w:val="0000FF"/>
          <w:lang w:val="es-ES"/>
        </w:rPr>
        <w:t>WORKS</w:t>
      </w:r>
    </w:p>
    <w:p w14:paraId="3297F169" w14:textId="77777777" w:rsidR="000548EE" w:rsidRPr="00DE5A31" w:rsidRDefault="00DE5A31">
      <w:pPr>
        <w:ind w:left="1197" w:right="1173"/>
        <w:jc w:val="center"/>
        <w:rPr>
          <w:b/>
          <w:sz w:val="28"/>
          <w:lang w:val="es-419"/>
        </w:rPr>
      </w:pPr>
      <w:r w:rsidRPr="00DE5A31">
        <w:rPr>
          <w:b/>
          <w:sz w:val="28"/>
          <w:lang w:val="es-419"/>
        </w:rPr>
        <w:t>Hoja informativa</w:t>
      </w:r>
    </w:p>
    <w:p w14:paraId="0A152A8E" w14:textId="77777777" w:rsidR="000548EE" w:rsidRPr="00DC4447" w:rsidRDefault="000548EE">
      <w:pPr>
        <w:pStyle w:val="BodyText"/>
        <w:rPr>
          <w:b/>
          <w:sz w:val="30"/>
          <w:lang w:val="es-ES"/>
        </w:rPr>
      </w:pPr>
    </w:p>
    <w:p w14:paraId="690E4DA8" w14:textId="71B8A79C" w:rsidR="00DE5A31" w:rsidRDefault="00042062" w:rsidP="00B975EA">
      <w:pPr>
        <w:pStyle w:val="BodyText"/>
        <w:spacing w:before="193" w:line="312" w:lineRule="auto"/>
        <w:ind w:left="100" w:right="254"/>
        <w:jc w:val="both"/>
        <w:rPr>
          <w:lang w:val="es-419"/>
        </w:rPr>
      </w:pPr>
      <w:r w:rsidRPr="00DE5A31">
        <w:rPr>
          <w:b/>
          <w:i/>
          <w:color w:val="0000FF"/>
          <w:lang w:val="es-419"/>
        </w:rPr>
        <w:t xml:space="preserve">MEDICAID WORKS </w:t>
      </w:r>
      <w:r w:rsidR="00DE5A31" w:rsidRPr="00DE5A31">
        <w:rPr>
          <w:lang w:val="es-419"/>
        </w:rPr>
        <w:t xml:space="preserve">es una oportunidad de </w:t>
      </w:r>
      <w:r w:rsidR="00DE5A31">
        <w:rPr>
          <w:lang w:val="es-419"/>
        </w:rPr>
        <w:t>incentivo</w:t>
      </w:r>
      <w:r w:rsidR="00DE5A31" w:rsidRPr="00DE5A31">
        <w:rPr>
          <w:lang w:val="es-419"/>
        </w:rPr>
        <w:t xml:space="preserve"> laboral </w:t>
      </w:r>
      <w:r w:rsidR="00DE5A31">
        <w:rPr>
          <w:lang w:val="es-419"/>
        </w:rPr>
        <w:t>ofrecid</w:t>
      </w:r>
      <w:r w:rsidR="00727BB3">
        <w:rPr>
          <w:lang w:val="es-419"/>
        </w:rPr>
        <w:t>a</w:t>
      </w:r>
      <w:r w:rsidR="00DE5A31">
        <w:rPr>
          <w:lang w:val="es-419"/>
        </w:rPr>
        <w:t xml:space="preserve"> por el programa Medicaid de Virginia para personas con discapacidad que están empleadas o que desean trabajar. </w:t>
      </w:r>
      <w:r w:rsidR="00DE5A31" w:rsidRPr="00DE5A31">
        <w:rPr>
          <w:b/>
          <w:i/>
          <w:color w:val="0000FF"/>
          <w:lang w:val="es-419"/>
        </w:rPr>
        <w:t xml:space="preserve">MEDICAID WORKS </w:t>
      </w:r>
      <w:r w:rsidR="00DE5A31" w:rsidRPr="00DE5A31">
        <w:rPr>
          <w:lang w:val="es-419"/>
        </w:rPr>
        <w:t>es una opción del plan de Medicaid que permitir</w:t>
      </w:r>
      <w:r w:rsidR="00DE5A31">
        <w:rPr>
          <w:lang w:val="es-419"/>
        </w:rPr>
        <w:t>á a los trabajadores con discapacidad obtener ingresos más altos y conservar más ahorros o recursos, mientras aseguran la cobertura continua de Medicaid. Esta opción de plan voluntario permitirá a los afiliados ganar hasta $75,000 y ahorrar hasta $4</w:t>
      </w:r>
      <w:r w:rsidR="00607D23">
        <w:rPr>
          <w:lang w:val="es-419"/>
        </w:rPr>
        <w:t>6</w:t>
      </w:r>
      <w:r w:rsidR="00DE5A31">
        <w:rPr>
          <w:lang w:val="es-419"/>
        </w:rPr>
        <w:t>,3</w:t>
      </w:r>
      <w:r w:rsidR="00607D23">
        <w:rPr>
          <w:lang w:val="es-419"/>
        </w:rPr>
        <w:t>40</w:t>
      </w:r>
      <w:r w:rsidR="00DE5A31">
        <w:rPr>
          <w:lang w:val="es-419"/>
        </w:rPr>
        <w:t xml:space="preserve"> (</w:t>
      </w:r>
      <w:r w:rsidR="00CC77B1">
        <w:rPr>
          <w:lang w:val="es-419"/>
        </w:rPr>
        <w:t xml:space="preserve">con efectos </w:t>
      </w:r>
      <w:r w:rsidR="00DE5A31">
        <w:rPr>
          <w:lang w:val="es-419"/>
        </w:rPr>
        <w:t>el 1 de enero del 202</w:t>
      </w:r>
      <w:r w:rsidR="004308C4">
        <w:rPr>
          <w:lang w:val="es-419"/>
        </w:rPr>
        <w:t>3</w:t>
      </w:r>
      <w:r w:rsidR="00DE5A31">
        <w:rPr>
          <w:lang w:val="es-419"/>
        </w:rPr>
        <w:t>) de sus ganancias.</w:t>
      </w:r>
    </w:p>
    <w:p w14:paraId="64C613D6" w14:textId="0D1AA972" w:rsidR="00DE5A31" w:rsidRDefault="00DE5A31" w:rsidP="00B975EA">
      <w:pPr>
        <w:pStyle w:val="BodyText"/>
        <w:spacing w:before="193" w:line="312" w:lineRule="auto"/>
        <w:ind w:left="100" w:right="254"/>
        <w:jc w:val="both"/>
        <w:rPr>
          <w:lang w:val="es-419"/>
        </w:rPr>
      </w:pPr>
      <w:r w:rsidRPr="00DE5A31">
        <w:rPr>
          <w:b/>
          <w:i/>
          <w:color w:val="0000FF"/>
          <w:lang w:val="es-419"/>
        </w:rPr>
        <w:t xml:space="preserve">MEDICAID WORKS </w:t>
      </w:r>
      <w:r w:rsidRPr="00DE5A31">
        <w:rPr>
          <w:lang w:val="es-419"/>
        </w:rPr>
        <w:t xml:space="preserve">está disponible para los afiliados nuevos y actuales de </w:t>
      </w:r>
      <w:r>
        <w:rPr>
          <w:lang w:val="es-419"/>
        </w:rPr>
        <w:t>Medicaid que son ciegos o discapacitados y que tienen un ingreso contable total de no más de $1,</w:t>
      </w:r>
      <w:r w:rsidR="004308C4">
        <w:rPr>
          <w:lang w:val="es-419"/>
        </w:rPr>
        <w:t>677</w:t>
      </w:r>
      <w:r>
        <w:rPr>
          <w:lang w:val="es-419"/>
        </w:rPr>
        <w:t xml:space="preserve"> mensual y recursos de no más de $2,000 si es soltero ($3,000 si es pareja). </w:t>
      </w:r>
    </w:p>
    <w:p w14:paraId="1DF3ED2F" w14:textId="77777777" w:rsidR="000548EE" w:rsidRPr="00DE5A31" w:rsidRDefault="00DE5A31" w:rsidP="00B975EA">
      <w:pPr>
        <w:pStyle w:val="BodyText"/>
        <w:spacing w:before="193" w:line="312" w:lineRule="auto"/>
        <w:ind w:left="100" w:right="254"/>
        <w:jc w:val="both"/>
        <w:rPr>
          <w:lang w:val="es-419"/>
        </w:rPr>
      </w:pPr>
      <w:r w:rsidRPr="00DE5A31">
        <w:rPr>
          <w:lang w:val="es-419"/>
        </w:rPr>
        <w:t xml:space="preserve">Los individuos con discapacidad que cumplen con los requisitos de elegibilidad para este plan de incentivo laboral pueden optar por inscribirse en </w:t>
      </w:r>
      <w:r w:rsidRPr="00DE5A31">
        <w:rPr>
          <w:b/>
          <w:i/>
          <w:color w:val="0000FF"/>
          <w:lang w:val="es-419"/>
        </w:rPr>
        <w:t>MEDICAID WORKS</w:t>
      </w:r>
      <w:r>
        <w:rPr>
          <w:color w:val="0000FF"/>
          <w:lang w:val="es-419"/>
        </w:rPr>
        <w:t xml:space="preserve"> </w:t>
      </w:r>
      <w:r w:rsidRPr="00DE5A31">
        <w:rPr>
          <w:lang w:val="es-419"/>
        </w:rPr>
        <w:t xml:space="preserve">si: </w:t>
      </w:r>
    </w:p>
    <w:p w14:paraId="31DEE1E4" w14:textId="77777777" w:rsidR="000548EE" w:rsidRPr="00DE5A31" w:rsidRDefault="00DE5A31" w:rsidP="00B975EA">
      <w:pPr>
        <w:pStyle w:val="ListParagraph"/>
        <w:numPr>
          <w:ilvl w:val="0"/>
          <w:numId w:val="1"/>
        </w:numPr>
        <w:tabs>
          <w:tab w:val="left" w:pos="1181"/>
        </w:tabs>
        <w:spacing w:before="4"/>
        <w:ind w:hanging="361"/>
        <w:jc w:val="both"/>
        <w:rPr>
          <w:sz w:val="28"/>
          <w:lang w:val="es-419"/>
        </w:rPr>
      </w:pPr>
      <w:r w:rsidRPr="00DE5A31">
        <w:rPr>
          <w:sz w:val="28"/>
          <w:lang w:val="es-419"/>
        </w:rPr>
        <w:t xml:space="preserve">Completan el Acuerdo de </w:t>
      </w:r>
      <w:r w:rsidR="00042062" w:rsidRPr="00DE5A31">
        <w:rPr>
          <w:b/>
          <w:i/>
          <w:color w:val="0000FF"/>
          <w:sz w:val="28"/>
          <w:lang w:val="es-419"/>
        </w:rPr>
        <w:t>MEDICAID</w:t>
      </w:r>
      <w:r w:rsidR="00042062" w:rsidRPr="00DE5A31">
        <w:rPr>
          <w:b/>
          <w:i/>
          <w:color w:val="0000FF"/>
          <w:spacing w:val="-3"/>
          <w:sz w:val="28"/>
          <w:lang w:val="es-419"/>
        </w:rPr>
        <w:t xml:space="preserve"> </w:t>
      </w:r>
      <w:r w:rsidR="00042062" w:rsidRPr="00DE5A31">
        <w:rPr>
          <w:b/>
          <w:i/>
          <w:color w:val="0000FF"/>
          <w:sz w:val="28"/>
          <w:lang w:val="es-419"/>
        </w:rPr>
        <w:t>WORKS</w:t>
      </w:r>
      <w:r w:rsidR="00042062" w:rsidRPr="00DE5A31">
        <w:rPr>
          <w:sz w:val="28"/>
          <w:lang w:val="es-419"/>
        </w:rPr>
        <w:t>;</w:t>
      </w:r>
    </w:p>
    <w:p w14:paraId="4E8CBC0C" w14:textId="77777777" w:rsidR="000548EE" w:rsidRPr="00B975EA" w:rsidRDefault="00B975EA" w:rsidP="00B975EA">
      <w:pPr>
        <w:pStyle w:val="ListParagraph"/>
        <w:numPr>
          <w:ilvl w:val="0"/>
          <w:numId w:val="1"/>
        </w:numPr>
        <w:tabs>
          <w:tab w:val="left" w:pos="1181"/>
        </w:tabs>
        <w:spacing w:line="312" w:lineRule="auto"/>
        <w:ind w:right="1448"/>
        <w:jc w:val="both"/>
        <w:rPr>
          <w:sz w:val="28"/>
          <w:lang w:val="es-419"/>
        </w:rPr>
      </w:pPr>
      <w:r w:rsidRPr="00B975EA">
        <w:rPr>
          <w:sz w:val="28"/>
          <w:lang w:val="es-419"/>
        </w:rPr>
        <w:t>Están empleados o tienen documentación de un empleador que establece la fecha en que comenzar</w:t>
      </w:r>
      <w:r>
        <w:rPr>
          <w:sz w:val="28"/>
          <w:lang w:val="es-419"/>
        </w:rPr>
        <w:t>á el empleo</w:t>
      </w:r>
      <w:r w:rsidR="00042062" w:rsidRPr="00B975EA">
        <w:rPr>
          <w:sz w:val="28"/>
          <w:lang w:val="es-419"/>
        </w:rPr>
        <w:t>;</w:t>
      </w:r>
    </w:p>
    <w:p w14:paraId="0816F87F" w14:textId="77777777" w:rsidR="000548EE" w:rsidRPr="00B975EA" w:rsidRDefault="00B975EA" w:rsidP="00B975EA">
      <w:pPr>
        <w:pStyle w:val="ListParagraph"/>
        <w:numPr>
          <w:ilvl w:val="0"/>
          <w:numId w:val="1"/>
        </w:numPr>
        <w:tabs>
          <w:tab w:val="left" w:pos="1181"/>
        </w:tabs>
        <w:spacing w:before="3"/>
        <w:ind w:hanging="361"/>
        <w:jc w:val="both"/>
        <w:rPr>
          <w:sz w:val="28"/>
          <w:lang w:val="es-419"/>
        </w:rPr>
      </w:pPr>
      <w:r w:rsidRPr="00B975EA">
        <w:rPr>
          <w:sz w:val="28"/>
          <w:lang w:val="es-419"/>
        </w:rPr>
        <w:t>Tienen al menos 16 años de edad y menos de 65 años de edad</w:t>
      </w:r>
      <w:r w:rsidR="00042062" w:rsidRPr="00B975EA">
        <w:rPr>
          <w:sz w:val="28"/>
          <w:lang w:val="es-419"/>
        </w:rPr>
        <w:t>;</w:t>
      </w:r>
    </w:p>
    <w:p w14:paraId="7447D555" w14:textId="77777777" w:rsidR="00B975EA" w:rsidRPr="00B975EA" w:rsidRDefault="00B975EA" w:rsidP="00B975EA">
      <w:pPr>
        <w:pStyle w:val="ListParagraph"/>
        <w:numPr>
          <w:ilvl w:val="0"/>
          <w:numId w:val="1"/>
        </w:numPr>
        <w:tabs>
          <w:tab w:val="left" w:pos="1181"/>
        </w:tabs>
        <w:spacing w:line="312" w:lineRule="auto"/>
        <w:ind w:right="216"/>
        <w:jc w:val="both"/>
        <w:rPr>
          <w:sz w:val="28"/>
          <w:lang w:val="es-419"/>
        </w:rPr>
      </w:pPr>
      <w:r w:rsidRPr="00B975EA">
        <w:rPr>
          <w:sz w:val="28"/>
          <w:lang w:val="es-419"/>
        </w:rPr>
        <w:t xml:space="preserve">Establecen una cuenta de </w:t>
      </w:r>
      <w:r w:rsidR="00686B2A">
        <w:rPr>
          <w:sz w:val="28"/>
          <w:lang w:val="es-419"/>
        </w:rPr>
        <w:t>“</w:t>
      </w:r>
      <w:r w:rsidRPr="00B975EA">
        <w:rPr>
          <w:sz w:val="28"/>
          <w:lang w:val="es-419"/>
        </w:rPr>
        <w:t>Incentivo L</w:t>
      </w:r>
      <w:r>
        <w:rPr>
          <w:sz w:val="28"/>
          <w:lang w:val="es-419"/>
        </w:rPr>
        <w:t>aboral</w:t>
      </w:r>
      <w:r w:rsidR="00686B2A">
        <w:rPr>
          <w:sz w:val="28"/>
          <w:lang w:val="es-419"/>
        </w:rPr>
        <w:t>”</w:t>
      </w:r>
      <w:r>
        <w:rPr>
          <w:sz w:val="28"/>
          <w:lang w:val="es-419"/>
        </w:rPr>
        <w:t xml:space="preserve"> (WIN, por sus siglas en inglés) (una cuenta regular de cheques o de ahorros) en un banco u otra institución financiera para depositar los ingresos del trabajo, que se pueden utilizar según sea necesario, y para mantener los recursos financieros a fin de seguir siendo elegible</w:t>
      </w:r>
      <w:r w:rsidR="00042062">
        <w:rPr>
          <w:sz w:val="28"/>
          <w:lang w:val="es-419"/>
        </w:rPr>
        <w:t>s</w:t>
      </w:r>
      <w:r>
        <w:rPr>
          <w:sz w:val="28"/>
          <w:lang w:val="es-419"/>
        </w:rPr>
        <w:t xml:space="preserve"> para Medicaid; y</w:t>
      </w:r>
    </w:p>
    <w:p w14:paraId="02D01CBD" w14:textId="77777777" w:rsidR="000548EE" w:rsidRPr="00DC4447" w:rsidRDefault="00B975EA" w:rsidP="008665EB">
      <w:pPr>
        <w:pStyle w:val="ListParagraph"/>
        <w:numPr>
          <w:ilvl w:val="0"/>
          <w:numId w:val="1"/>
        </w:numPr>
        <w:tabs>
          <w:tab w:val="left" w:pos="1181"/>
        </w:tabs>
        <w:spacing w:before="3" w:line="312" w:lineRule="auto"/>
        <w:ind w:right="216"/>
        <w:jc w:val="both"/>
        <w:rPr>
          <w:sz w:val="36"/>
          <w:lang w:val="es-ES"/>
        </w:rPr>
      </w:pPr>
      <w:r w:rsidRPr="00B975EA">
        <w:rPr>
          <w:sz w:val="28"/>
          <w:lang w:val="es-419"/>
        </w:rPr>
        <w:t xml:space="preserve">Envían el pago de la prima, si es necesario. </w:t>
      </w:r>
    </w:p>
    <w:p w14:paraId="04EB1FB5" w14:textId="77777777" w:rsidR="000548EE" w:rsidRPr="00B975EA" w:rsidRDefault="00B975EA" w:rsidP="00B975EA">
      <w:pPr>
        <w:pStyle w:val="BodyText"/>
        <w:spacing w:line="312" w:lineRule="auto"/>
        <w:ind w:left="100" w:right="456"/>
        <w:jc w:val="both"/>
        <w:rPr>
          <w:sz w:val="43"/>
          <w:lang w:val="es-419"/>
        </w:rPr>
      </w:pPr>
      <w:r w:rsidRPr="00B975EA">
        <w:rPr>
          <w:lang w:val="es-419"/>
        </w:rPr>
        <w:t xml:space="preserve">Para solicitar </w:t>
      </w:r>
      <w:r w:rsidR="00042062" w:rsidRPr="00B975EA">
        <w:rPr>
          <w:b/>
          <w:i/>
          <w:color w:val="0000FF"/>
          <w:lang w:val="es-419"/>
        </w:rPr>
        <w:t>MEDICAID WORKS</w:t>
      </w:r>
      <w:r w:rsidRPr="00B975EA">
        <w:rPr>
          <w:lang w:val="es-419"/>
        </w:rPr>
        <w:t>, comuníquese con el Departamento Local de Servicios Sociales en la ciudad o condado d</w:t>
      </w:r>
      <w:r w:rsidR="00686B2A">
        <w:rPr>
          <w:lang w:val="es-419"/>
        </w:rPr>
        <w:t>o</w:t>
      </w:r>
      <w:r w:rsidRPr="00B975EA">
        <w:rPr>
          <w:lang w:val="es-419"/>
        </w:rPr>
        <w:t xml:space="preserve">nde vive. </w:t>
      </w:r>
      <w:r w:rsidR="00042062" w:rsidRPr="00B975EA">
        <w:rPr>
          <w:lang w:val="es-419"/>
        </w:rPr>
        <w:t xml:space="preserve"> </w:t>
      </w:r>
    </w:p>
    <w:p w14:paraId="4B2C1A34" w14:textId="77777777" w:rsidR="000548EE" w:rsidRPr="00B975EA" w:rsidRDefault="00B975EA" w:rsidP="00152405">
      <w:pPr>
        <w:ind w:left="1197" w:right="180" w:hanging="1197"/>
        <w:jc w:val="center"/>
        <w:rPr>
          <w:sz w:val="18"/>
          <w:lang w:val="es-419"/>
        </w:rPr>
      </w:pPr>
      <w:r w:rsidRPr="00B975EA">
        <w:rPr>
          <w:sz w:val="18"/>
          <w:lang w:val="es-419"/>
        </w:rPr>
        <w:t xml:space="preserve">Preparado por el Departamento de Servicios de </w:t>
      </w:r>
      <w:r>
        <w:rPr>
          <w:sz w:val="18"/>
          <w:lang w:val="es-419"/>
        </w:rPr>
        <w:t>Asistencia Médica</w:t>
      </w:r>
      <w:r w:rsidR="00042062" w:rsidRPr="00B975EA">
        <w:rPr>
          <w:sz w:val="18"/>
          <w:lang w:val="es-419"/>
        </w:rPr>
        <w:t>,</w:t>
      </w:r>
      <w:r w:rsidR="00042062" w:rsidRPr="00B975EA">
        <w:rPr>
          <w:spacing w:val="-2"/>
          <w:sz w:val="18"/>
          <w:lang w:val="es-419"/>
        </w:rPr>
        <w:t xml:space="preserve"> </w:t>
      </w:r>
      <w:r>
        <w:rPr>
          <w:sz w:val="18"/>
          <w:lang w:val="es-419"/>
        </w:rPr>
        <w:t xml:space="preserve">revisado el </w:t>
      </w:r>
      <w:r w:rsidR="001F7EF9">
        <w:rPr>
          <w:sz w:val="18"/>
          <w:lang w:val="es-419"/>
        </w:rPr>
        <w:t>24</w:t>
      </w:r>
      <w:r>
        <w:rPr>
          <w:sz w:val="18"/>
          <w:lang w:val="es-419"/>
        </w:rPr>
        <w:t xml:space="preserve"> de </w:t>
      </w:r>
      <w:r w:rsidR="001F7EF9">
        <w:rPr>
          <w:sz w:val="18"/>
          <w:lang w:val="es-419"/>
        </w:rPr>
        <w:t>febrero</w:t>
      </w:r>
      <w:r>
        <w:rPr>
          <w:sz w:val="18"/>
          <w:lang w:val="es-419"/>
        </w:rPr>
        <w:t xml:space="preserve"> del </w:t>
      </w:r>
      <w:r w:rsidR="00042062" w:rsidRPr="00B975EA">
        <w:rPr>
          <w:sz w:val="18"/>
          <w:lang w:val="es-419"/>
        </w:rPr>
        <w:t>202</w:t>
      </w:r>
      <w:r w:rsidR="001F7EF9">
        <w:rPr>
          <w:sz w:val="18"/>
          <w:lang w:val="es-419"/>
        </w:rPr>
        <w:t>2</w:t>
      </w:r>
    </w:p>
    <w:sectPr w:rsidR="000548EE" w:rsidRPr="00B975EA">
      <w:type w:val="continuous"/>
      <w:pgSz w:w="12240" w:h="15840"/>
      <w:pgMar w:top="8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4790"/>
    <w:multiLevelType w:val="hybridMultilevel"/>
    <w:tmpl w:val="2FF2CD24"/>
    <w:lvl w:ilvl="0" w:tplc="90E64782">
      <w:numFmt w:val="bullet"/>
      <w:lvlText w:val="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BF45E0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CDF2609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C64B80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7242C07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1E4EE366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48D20A68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8F5EAD28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78FE231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EE"/>
    <w:rsid w:val="00042062"/>
    <w:rsid w:val="000548EE"/>
    <w:rsid w:val="000D7E3E"/>
    <w:rsid w:val="00152405"/>
    <w:rsid w:val="001F7EF9"/>
    <w:rsid w:val="004308C4"/>
    <w:rsid w:val="00607D23"/>
    <w:rsid w:val="00686B2A"/>
    <w:rsid w:val="00727BB3"/>
    <w:rsid w:val="00772B5C"/>
    <w:rsid w:val="00B975EA"/>
    <w:rsid w:val="00C87159"/>
    <w:rsid w:val="00CC77B1"/>
    <w:rsid w:val="00DC4447"/>
    <w:rsid w:val="00D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98AF"/>
  <w15:docId w15:val="{43AF814D-1C8D-4D6E-B808-44F7CA8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9"/>
      <w:ind w:left="1194" w:right="1177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8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7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B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WORKS Fact Sheet Revised 7-1-2021</vt:lpstr>
    </vt:vector>
  </TitlesOfParts>
  <Company>Virginia Information Technologies Agency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WORKS Fact Sheet Revised 7-1-2021</dc:title>
  <dc:creator>Perez, Jesus (DMAS)</dc:creator>
  <cp:lastModifiedBy>Jesus Perez</cp:lastModifiedBy>
  <cp:revision>3</cp:revision>
  <dcterms:created xsi:type="dcterms:W3CDTF">2023-04-13T16:18:00Z</dcterms:created>
  <dcterms:modified xsi:type="dcterms:W3CDTF">2023-04-13T16:20:00Z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2021-07-06T00:00:00Z</vt:filetime>
  </property>
</Properties>
</file>